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E5" w:rsidRPr="00E737E5" w:rsidRDefault="00E737E5" w:rsidP="00E737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bookmarkStart w:id="0" w:name="_GoBack"/>
      <w:r w:rsidRPr="00E737E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Правила общения и поведения в социальных сетях</w:t>
      </w:r>
    </w:p>
    <w:bookmarkEnd w:id="0"/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В целом правила общения в социальных сетях подобны обычным правилам общения в общественном месте или на улице. Многие пользователи из-за особенностей общения в интернете забывают об элементарных правилах хорошего тона и личной безопасности.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Нужно помнить, что профиль может просматривать практически кто угодно, и с любыми намерениями, поэтому необходимо придерживаться определенного кодекса пользователя социальных сетей, и тогда общение на социальных сетях пойдет только на пользу и принесет положительные эмоции.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№1 «Ваше настоящее имя»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Регистрируясь в популярной социальной сети, следуйте правилам, которые установлены для пользователей – регистрируйтесь под своим настоящим именем (об этом просят </w:t>
      </w:r>
      <w:proofErr w:type="spellStart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Facebook</w:t>
      </w:r>
      <w:proofErr w:type="spellEnd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, В контакте и многие другие сети). Никогда не сообщайте незнакомым или малознакомым людям свой номер телефона и адрес проживания.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№2 «</w:t>
      </w:r>
      <w:proofErr w:type="spellStart"/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Аватар</w:t>
      </w:r>
      <w:proofErr w:type="spellEnd"/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,</w:t>
      </w:r>
      <w:r w:rsidR="00044B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личные фото и видео»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Можно выложить качественное и красивое фото или подобрать </w:t>
      </w:r>
      <w:proofErr w:type="gramStart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красивый</w:t>
      </w:r>
      <w:proofErr w:type="gramEnd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аватар</w:t>
      </w:r>
      <w:proofErr w:type="spellEnd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. Но не стоит использовать неприятные или непристойные картинки, так как этим вы не только оскорбляете других пользователей, но и даете понять, что вы несерьезный и невоспитанный человек.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Перед тем как выложить любые фото и видеоматериалы в сеть, обязательно задумайтесь, что будет, если их увидит ваша мама, папа, друзья, преподаватели, в общем, весь ваш круг общения. Помните — социальные сети место встреч абсолютно разных людей, всех возрастов, различных профессий, с самыми разными интересами и намерениями.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Старайтесь не перебрать с откровенностью. В социальных сетях много мошенников, поэтому нужно соблюдать правила безопасного поведения в социальных сетях. Не пересылайте фотографии новым знакомым. Это можно делать только после того, как вы познакомитесь лично и лучше узнаете друг друга.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 отмечайтесь на всех фотографиях. Просмотрите кадры, на которых предлагают вам отметиться. Выбирайте те фотографии, на которых отсутствует компромат. Вежливо попросите удалить такие фотографии, да и сами не размещайте фотографии с другими людьми без их </w:t>
      </w:r>
      <w:proofErr w:type="gramStart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ведома</w:t>
      </w:r>
      <w:proofErr w:type="gramEnd"/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согласия.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№3 «Текстовые сообщения и подобная информация»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У всех нас бывают самые разные настроения и состояния. Помните, что вы не знаете, кто именно просматривает ваш профиль или, кто скрывается за незнакомыми Никами или даже вполне обыденной фотографией и именем Витя Морковкин. Поэтому открывать личные записи стоит только тем, в ком вы действительно уверены.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Обязательно учитывайте то, что любые материалы в сети легко скопировать и продемонстрировать их тому, кто не должен их видеть. Из уважения к </w:t>
      </w: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своим читателям и друзьям старайтесь писать позитивные вещи, это привлечет к вам людей и подымет всем настроение.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Избегайте слов и предложений, написанных заглавными буквами. Слово, предложение, состоящее только из заглавных букв, подсознательно воспринимается человеком, как повышение голоса.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Всегда будьте грамотны. В реальной жизни человека оценивают по внешнему виду, а в виртуальном мире, первое впечатление складывается по тому, как вы пишите. Во время общение не забывайте ставить знаки препинания, излагайте свои мысли кратко и недвусмысленно, чтобы они были всегда понятны, да и попросту следите за грамматикой. Во время переписки не спешите написать предложение, так как вы рискуете понаделать кучу ненужных ошибок.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Исключите ненормативную лексику. Как и в случаи с реальным общением, ненормативная лексика будет восприниматься негативно и в общении в интернете.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Всегда благодарите собеседника за уделенное вам время и предоставленную вам информацию.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№4 «Предложения о дружбе»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Посылая или принимая предложение о дружбе, соблюдайте вежливость. Если вы получили предложение от незнакомого человека, просмотрите его профиль, быть может, вы были знакомы давно или пересекались по работе, учебе или бизнесу. Предложение о дружбе довольно часто значит лишь то, что вы и ваши посты или фото просто интересны этому пользователю. Ознакомившись с профилем, пославшего предложение о дружбе вы вправе принять или не принять предложения, но в любом случае делайте это по возможности вежливо.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Не поддавайтесь на предложения и не ходите на личные встречи с малознакомыми людьми. Сообщайте о таких предложениях родителям.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№5 «Страницы и группы»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Не стоит добавлять других пользователей в группы, не согласовав это с ними предварительно. Понравится ли вам подобное отношение к себе? Золотое правило реальности «Относить к окружающим так, как к самому себе», работает и в интернете.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№6 «Спаму – нет!»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Общаясь в социальных сетях, не стоит заниматься рассылкой каких-либо материалов всем участникам. Не забывайте, что сообщения получают абсолютно все, кто в данный момент находится в чате, а это им совсем не нужно, да и вам тоже.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№7 «Не полагайтесь на настройки конфиденциальности»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Как бы прилежно вы ни пытались защитить свои личные данные в социальных сетях, лучше всего привыкнуть к мысли о том, что вся опубликованная вами информация может стать известной вашим родителям, руководству школы и незнакомым людям. Полагайтесь на свое благоразумие.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Никогда не оставляйте на незнакомых сайтах, а также по чьей-то просьбе логин и пароль ваших страничек.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Ограничьте вашу персональную информацию. В социальной сети вовсе не обязательно выкладывать свой адрес и номер телефона. Эту информацию можно сообщить уже в разговоре, если она понадобится. Размещенная в открытом доступе персональная информация о вас грозит неприятностями для вас со стороны других людей.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Правило общения №8 «Споры и конфликты»</w:t>
      </w:r>
    </w:p>
    <w:p w:rsidR="00E737E5" w:rsidRPr="00E737E5" w:rsidRDefault="00E737E5" w:rsidP="00E73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Вступая в дискуссию с другим человеком, критикуйте аргументы, а не его самого. Всегда обосновывайте ваше мнение, опирайтесь на реальные факты. Не реагируйте на грубости в твой адрес, не грубите сами.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Это основные правила общения и поведения в социальных сетях. Соблюдайте их, и вы всегда будете себя комфортно чувствовать на просторах интернета. Да и вообще, старайтесь назначать личные встречи взамен общения с людьми в социальных сетях.</w:t>
      </w:r>
    </w:p>
    <w:p w:rsidR="00E737E5" w:rsidRPr="00E737E5" w:rsidRDefault="00E737E5" w:rsidP="00E737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737E5">
        <w:rPr>
          <w:rFonts w:ascii="Times New Roman" w:eastAsia="Times New Roman" w:hAnsi="Times New Roman" w:cs="Times New Roman"/>
          <w:color w:val="222222"/>
          <w:sz w:val="28"/>
          <w:szCs w:val="28"/>
        </w:rPr>
        <w:t>Общение в социальных сетях должно быть легким и приятным, создавать хорошее настроение общающимся!</w:t>
      </w:r>
    </w:p>
    <w:p w:rsidR="006B6586" w:rsidRDefault="006B6586" w:rsidP="00E737E5">
      <w:pPr>
        <w:spacing w:after="0"/>
      </w:pPr>
    </w:p>
    <w:sectPr w:rsidR="006B6586" w:rsidSect="006B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C2CA3"/>
    <w:multiLevelType w:val="multilevel"/>
    <w:tmpl w:val="6E1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E5"/>
    <w:rsid w:val="00044B91"/>
    <w:rsid w:val="006B6586"/>
    <w:rsid w:val="00C612D5"/>
    <w:rsid w:val="00E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3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37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37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4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8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42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11" w:color="87B4E2"/>
                        <w:right w:val="none" w:sz="0" w:space="0" w:color="auto"/>
                      </w:divBdr>
                    </w:div>
                    <w:div w:id="17684270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2026-04-28T08:41:00Z</dcterms:created>
  <dcterms:modified xsi:type="dcterms:W3CDTF">2026-04-28T08:41:00Z</dcterms:modified>
</cp:coreProperties>
</file>